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BFF2" w14:textId="31FEB6E1" w:rsidR="00E46781" w:rsidRDefault="00E46781" w:rsidP="00E46781">
      <w:pPr>
        <w:pStyle w:val="Heading1"/>
      </w:pPr>
      <w:r>
        <w:t>The Company Culture Checklist:</w:t>
      </w:r>
    </w:p>
    <w:p w14:paraId="77B8A2EE" w14:textId="77777777" w:rsidR="00E46781" w:rsidRPr="00E46781" w:rsidRDefault="00E46781" w:rsidP="00E46781">
      <w:pPr>
        <w:rPr>
          <w:rFonts w:ascii="Verdana" w:hAnsi="Verdana"/>
        </w:rPr>
      </w:pPr>
    </w:p>
    <w:p w14:paraId="64A0A95D" w14:textId="13BA937B" w:rsidR="00E46781" w:rsidRPr="00E8179D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Leaders with vision</w:t>
      </w:r>
    </w:p>
    <w:p w14:paraId="028E37C5" w14:textId="77777777" w:rsidR="00E46781" w:rsidRPr="00E8179D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Managers who empower their teams</w:t>
      </w:r>
    </w:p>
    <w:p w14:paraId="24FE3205" w14:textId="0617C38E" w:rsidR="00E46781" w:rsidRPr="00E8179D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A clearly defined mission</w:t>
      </w:r>
    </w:p>
    <w:p w14:paraId="46D1BF29" w14:textId="58B5C0FA" w:rsidR="00E46781" w:rsidRPr="00E8179D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A clearly defined vision</w:t>
      </w:r>
    </w:p>
    <w:p w14:paraId="779F7476" w14:textId="4FB91EF8" w:rsidR="00E46781" w:rsidRPr="00E8179D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Clearly defined values</w:t>
      </w:r>
    </w:p>
    <w:p w14:paraId="2745412C" w14:textId="110F67AF" w:rsidR="00B32686" w:rsidRDefault="00E46781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8179D">
        <w:rPr>
          <w:rFonts w:ascii="Verdana" w:hAnsi="Verdana"/>
        </w:rPr>
        <w:t>A robust employee voice mechanism</w:t>
      </w:r>
    </w:p>
    <w:p w14:paraId="17096DA2" w14:textId="2AEFE59F" w:rsidR="00E8179D" w:rsidRPr="00E8179D" w:rsidRDefault="00E8179D" w:rsidP="00E8179D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Clear &amp; effective communication</w:t>
      </w:r>
    </w:p>
    <w:p w14:paraId="6430CD9A" w14:textId="3F4C76E5" w:rsidR="00E46781" w:rsidRPr="00E46781" w:rsidRDefault="00E46781" w:rsidP="00E46781">
      <w:pPr>
        <w:rPr>
          <w:rFonts w:ascii="Verdana" w:hAnsi="Verdana"/>
        </w:rPr>
      </w:pPr>
    </w:p>
    <w:p w14:paraId="45F0C8D4" w14:textId="77777777" w:rsidR="00E46781" w:rsidRPr="00E46781" w:rsidRDefault="00E46781" w:rsidP="00E46781">
      <w:pPr>
        <w:pStyle w:val="font8"/>
        <w:rPr>
          <w:rFonts w:ascii="Verdana" w:hAnsi="Verdana"/>
        </w:rPr>
      </w:pPr>
      <w:r w:rsidRPr="00E46781">
        <w:rPr>
          <w:rFonts w:ascii="Verdana" w:hAnsi="Verdana"/>
        </w:rPr>
        <w:t>As you work towards creating a positive culture remember the key is 4 main components:</w:t>
      </w:r>
    </w:p>
    <w:p w14:paraId="415547D4" w14:textId="77777777" w:rsidR="00E46781" w:rsidRPr="00E46781" w:rsidRDefault="00E46781" w:rsidP="00E46781">
      <w:pPr>
        <w:pStyle w:val="font8"/>
        <w:rPr>
          <w:rFonts w:ascii="Verdana" w:hAnsi="Verdana"/>
        </w:rPr>
      </w:pPr>
      <w:r w:rsidRPr="00E46781">
        <w:rPr>
          <w:rStyle w:val="wixguard"/>
          <w:rFonts w:ascii="Arial" w:eastAsiaTheme="majorEastAsia" w:hAnsi="Arial" w:cs="Arial"/>
        </w:rPr>
        <w:t>​</w:t>
      </w:r>
      <w:r w:rsidRPr="00E46781">
        <w:rPr>
          <w:rFonts w:ascii="Arial" w:hAnsi="Arial" w:cs="Arial"/>
        </w:rPr>
        <w:t>​</w:t>
      </w:r>
    </w:p>
    <w:p w14:paraId="7FB16F8C" w14:textId="77777777" w:rsidR="00E46781" w:rsidRPr="00E46781" w:rsidRDefault="00E46781" w:rsidP="00E46781">
      <w:pPr>
        <w:pStyle w:val="font8"/>
        <w:numPr>
          <w:ilvl w:val="0"/>
          <w:numId w:val="1"/>
        </w:numPr>
        <w:rPr>
          <w:rFonts w:ascii="Verdana" w:hAnsi="Verdana"/>
          <w:b/>
          <w:bCs/>
        </w:rPr>
      </w:pPr>
      <w:r w:rsidRPr="00E46781">
        <w:rPr>
          <w:rFonts w:ascii="Verdana" w:hAnsi="Verdana"/>
          <w:b/>
          <w:bCs/>
        </w:rPr>
        <w:t>Vision</w:t>
      </w:r>
    </w:p>
    <w:p w14:paraId="55113E67" w14:textId="77777777" w:rsidR="00E46781" w:rsidRPr="00E46781" w:rsidRDefault="00E46781" w:rsidP="00E46781">
      <w:pPr>
        <w:pStyle w:val="font8"/>
        <w:numPr>
          <w:ilvl w:val="0"/>
          <w:numId w:val="1"/>
        </w:numPr>
        <w:rPr>
          <w:rFonts w:ascii="Verdana" w:hAnsi="Verdana"/>
          <w:b/>
          <w:bCs/>
        </w:rPr>
      </w:pPr>
      <w:r w:rsidRPr="00E46781">
        <w:rPr>
          <w:rFonts w:ascii="Verdana" w:hAnsi="Verdana"/>
          <w:b/>
          <w:bCs/>
        </w:rPr>
        <w:t>Empowerment</w:t>
      </w:r>
    </w:p>
    <w:p w14:paraId="1193C8AB" w14:textId="77777777" w:rsidR="00E46781" w:rsidRPr="00E46781" w:rsidRDefault="00E46781" w:rsidP="00E46781">
      <w:pPr>
        <w:pStyle w:val="font8"/>
        <w:numPr>
          <w:ilvl w:val="0"/>
          <w:numId w:val="1"/>
        </w:numPr>
        <w:rPr>
          <w:rFonts w:ascii="Verdana" w:hAnsi="Verdana"/>
          <w:b/>
          <w:bCs/>
        </w:rPr>
      </w:pPr>
      <w:r w:rsidRPr="00E46781">
        <w:rPr>
          <w:rFonts w:ascii="Verdana" w:hAnsi="Verdana"/>
          <w:b/>
          <w:bCs/>
        </w:rPr>
        <w:t>Values</w:t>
      </w:r>
    </w:p>
    <w:p w14:paraId="6D85F407" w14:textId="77777777" w:rsidR="00E46781" w:rsidRPr="00E46781" w:rsidRDefault="00E46781" w:rsidP="00E46781">
      <w:pPr>
        <w:pStyle w:val="font8"/>
        <w:numPr>
          <w:ilvl w:val="0"/>
          <w:numId w:val="1"/>
        </w:numPr>
        <w:rPr>
          <w:rFonts w:ascii="Verdana" w:hAnsi="Verdana"/>
          <w:b/>
          <w:bCs/>
        </w:rPr>
      </w:pPr>
      <w:r w:rsidRPr="00E46781">
        <w:rPr>
          <w:rFonts w:ascii="Verdana" w:hAnsi="Verdana"/>
          <w:b/>
          <w:bCs/>
        </w:rPr>
        <w:t>Voice</w:t>
      </w:r>
    </w:p>
    <w:p w14:paraId="46EF9B51" w14:textId="77777777" w:rsidR="00E46781" w:rsidRPr="00E46781" w:rsidRDefault="00E46781" w:rsidP="00E46781">
      <w:pPr>
        <w:pStyle w:val="font8"/>
        <w:rPr>
          <w:rFonts w:ascii="Verdana" w:hAnsi="Verdana"/>
        </w:rPr>
      </w:pPr>
    </w:p>
    <w:p w14:paraId="7126461E" w14:textId="77777777" w:rsidR="00E46781" w:rsidRPr="00E46781" w:rsidRDefault="00E46781" w:rsidP="00E46781">
      <w:pPr>
        <w:pStyle w:val="font8"/>
        <w:rPr>
          <w:rFonts w:ascii="Verdana" w:hAnsi="Verdana"/>
          <w:sz w:val="33"/>
          <w:szCs w:val="33"/>
        </w:rPr>
      </w:pPr>
    </w:p>
    <w:p w14:paraId="645CE8FA" w14:textId="77777777" w:rsidR="00E46781" w:rsidRPr="00E46781" w:rsidRDefault="00E46781" w:rsidP="00E46781">
      <w:pPr>
        <w:pStyle w:val="font8"/>
        <w:jc w:val="center"/>
        <w:rPr>
          <w:rFonts w:ascii="Verdana" w:hAnsi="Verdana"/>
          <w:sz w:val="33"/>
          <w:szCs w:val="33"/>
        </w:rPr>
      </w:pPr>
      <w:r w:rsidRPr="00E46781">
        <w:rPr>
          <w:rStyle w:val="color33"/>
          <w:rFonts w:ascii="Verdana" w:hAnsi="Verdana"/>
          <w:sz w:val="33"/>
          <w:szCs w:val="33"/>
        </w:rPr>
        <w:t>"Organizations that create a culture defined by meaningful work, deep employee engagement, job and organizational fit, and strong leadership are outperforming their peers and will likely beat their competition in attracting top talent."</w:t>
      </w:r>
    </w:p>
    <w:p w14:paraId="5B62B73B" w14:textId="77777777" w:rsidR="00E46781" w:rsidRPr="00E46781" w:rsidRDefault="00E46781" w:rsidP="00E46781">
      <w:pPr>
        <w:pStyle w:val="font8"/>
        <w:jc w:val="right"/>
        <w:rPr>
          <w:rFonts w:ascii="Verdana" w:hAnsi="Verdana"/>
          <w:sz w:val="33"/>
          <w:szCs w:val="33"/>
        </w:rPr>
      </w:pPr>
      <w:r w:rsidRPr="00E46781">
        <w:rPr>
          <w:rStyle w:val="color33"/>
          <w:rFonts w:ascii="Verdana" w:hAnsi="Verdana"/>
          <w:sz w:val="33"/>
          <w:szCs w:val="33"/>
        </w:rPr>
        <w:t>Deloitte 2015</w:t>
      </w:r>
    </w:p>
    <w:p w14:paraId="737A0E59" w14:textId="77777777" w:rsidR="00E46781" w:rsidRPr="00E46781" w:rsidRDefault="00E46781" w:rsidP="00E46781">
      <w:pPr>
        <w:rPr>
          <w:rFonts w:ascii="Verdana" w:hAnsi="Verdana"/>
        </w:rPr>
      </w:pPr>
    </w:p>
    <w:sectPr w:rsidR="00E46781" w:rsidRPr="00E46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1A"/>
    <w:multiLevelType w:val="hybridMultilevel"/>
    <w:tmpl w:val="4D7E51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79"/>
    <w:multiLevelType w:val="multilevel"/>
    <w:tmpl w:val="4E2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7"/>
    <w:rsid w:val="0032575F"/>
    <w:rsid w:val="004D23BE"/>
    <w:rsid w:val="00511FE4"/>
    <w:rsid w:val="008A1761"/>
    <w:rsid w:val="00C36EF3"/>
    <w:rsid w:val="00D85D28"/>
    <w:rsid w:val="00E14517"/>
    <w:rsid w:val="00E46781"/>
    <w:rsid w:val="00E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DFFE"/>
  <w15:chartTrackingRefBased/>
  <w15:docId w15:val="{8CC79758-418C-4C8E-A01A-AFF18E0E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D2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D2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5D28"/>
    <w:pPr>
      <w:keepNext/>
      <w:keepLines/>
      <w:spacing w:before="40" w:after="0"/>
      <w:ind w:left="720" w:hanging="36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761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5D28"/>
    <w:rPr>
      <w:rFonts w:ascii="Arial" w:eastAsiaTheme="majorEastAsia" w:hAnsi="Arial" w:cstheme="majorBidi"/>
      <w:b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A1761"/>
    <w:rPr>
      <w:rFonts w:ascii="Arial" w:eastAsiaTheme="majorEastAsia" w:hAnsi="Arial" w:cstheme="majorBidi"/>
      <w:b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5D28"/>
    <w:rPr>
      <w:rFonts w:ascii="Arial" w:eastAsiaTheme="majorEastAsia" w:hAnsi="Arial" w:cstheme="majorBidi"/>
      <w:b/>
      <w:color w:val="2F5496" w:themeColor="accent1" w:themeShade="BF"/>
      <w:sz w:val="32"/>
      <w:szCs w:val="32"/>
      <w:u w:val="single"/>
    </w:rPr>
  </w:style>
  <w:style w:type="paragraph" w:customStyle="1" w:styleId="font8">
    <w:name w:val="font_8"/>
    <w:basedOn w:val="Normal"/>
    <w:rsid w:val="00E4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wixguard">
    <w:name w:val="wixguard"/>
    <w:basedOn w:val="DefaultParagraphFont"/>
    <w:rsid w:val="00E46781"/>
  </w:style>
  <w:style w:type="character" w:customStyle="1" w:styleId="color33">
    <w:name w:val="color_33"/>
    <w:basedOn w:val="DefaultParagraphFont"/>
    <w:rsid w:val="00E46781"/>
  </w:style>
  <w:style w:type="paragraph" w:styleId="ListParagraph">
    <w:name w:val="List Paragraph"/>
    <w:basedOn w:val="Normal"/>
    <w:uiPriority w:val="34"/>
    <w:qFormat/>
    <w:rsid w:val="00E8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Marsh</dc:creator>
  <cp:keywords/>
  <dc:description/>
  <cp:lastModifiedBy>Adele Marsh</cp:lastModifiedBy>
  <cp:revision>3</cp:revision>
  <dcterms:created xsi:type="dcterms:W3CDTF">2021-08-30T16:18:00Z</dcterms:created>
  <dcterms:modified xsi:type="dcterms:W3CDTF">2021-08-30T16:27:00Z</dcterms:modified>
</cp:coreProperties>
</file>